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2" w:rsidRPr="002C6B53" w:rsidRDefault="00301152" w:rsidP="00301152">
      <w:pPr>
        <w:pStyle w:val="NoSpacing"/>
        <w:jc w:val="center"/>
        <w:rPr>
          <w:b/>
          <w:sz w:val="36"/>
          <w:szCs w:val="36"/>
        </w:rPr>
      </w:pPr>
      <w:r w:rsidRPr="002C6B53">
        <w:rPr>
          <w:b/>
          <w:sz w:val="36"/>
          <w:szCs w:val="36"/>
        </w:rPr>
        <w:t>Baxter State Park Research Committee</w:t>
      </w:r>
    </w:p>
    <w:p w:rsidR="00301152" w:rsidRPr="00301152" w:rsidRDefault="00301152" w:rsidP="00301152">
      <w:pPr>
        <w:pStyle w:val="NoSpacing"/>
        <w:jc w:val="center"/>
        <w:rPr>
          <w:b/>
        </w:rPr>
      </w:pPr>
    </w:p>
    <w:p w:rsidR="00301152" w:rsidRPr="00301152" w:rsidRDefault="00301152" w:rsidP="00301152">
      <w:pPr>
        <w:pStyle w:val="NoSpacing"/>
        <w:jc w:val="center"/>
        <w:rPr>
          <w:b/>
        </w:rPr>
      </w:pPr>
      <w:r w:rsidRPr="00301152">
        <w:rPr>
          <w:b/>
        </w:rPr>
        <w:t>Spring Meeting, March 27, 2015, 9 AM-Noon</w:t>
      </w:r>
    </w:p>
    <w:p w:rsidR="00301152" w:rsidRDefault="00301152" w:rsidP="00301152">
      <w:pPr>
        <w:pStyle w:val="NoSpacing"/>
        <w:jc w:val="center"/>
        <w:rPr>
          <w:b/>
        </w:rPr>
      </w:pPr>
      <w:r w:rsidRPr="00301152">
        <w:rPr>
          <w:b/>
        </w:rPr>
        <w:t>Maine Natural Areas Program Conference Room</w:t>
      </w:r>
    </w:p>
    <w:p w:rsidR="00301152" w:rsidRDefault="00301152" w:rsidP="00301152">
      <w:pPr>
        <w:pStyle w:val="NoSpacing"/>
        <w:jc w:val="center"/>
        <w:rPr>
          <w:b/>
        </w:rPr>
      </w:pPr>
      <w:r w:rsidRPr="00301152">
        <w:rPr>
          <w:b/>
        </w:rPr>
        <w:t xml:space="preserve"> Williams Pavilion, Augusta, ME</w:t>
      </w:r>
    </w:p>
    <w:p w:rsidR="00301152" w:rsidRDefault="00301152" w:rsidP="00301152">
      <w:pPr>
        <w:pStyle w:val="NoSpacing"/>
        <w:jc w:val="center"/>
        <w:rPr>
          <w:b/>
        </w:rPr>
      </w:pPr>
    </w:p>
    <w:p w:rsidR="00301152" w:rsidRDefault="00301152" w:rsidP="00301152">
      <w:pPr>
        <w:pStyle w:val="NoSpacing"/>
        <w:jc w:val="center"/>
        <w:rPr>
          <w:b/>
          <w:u w:val="single"/>
        </w:rPr>
      </w:pPr>
      <w:r w:rsidRPr="00301152">
        <w:rPr>
          <w:b/>
          <w:u w:val="single"/>
        </w:rPr>
        <w:t>Agenda</w:t>
      </w:r>
    </w:p>
    <w:p w:rsidR="00301152" w:rsidRDefault="00301152" w:rsidP="00301152">
      <w:pPr>
        <w:pStyle w:val="NoSpacing"/>
        <w:rPr>
          <w:b/>
        </w:rPr>
      </w:pPr>
    </w:p>
    <w:p w:rsidR="00301152" w:rsidRDefault="00301152" w:rsidP="00301152">
      <w:pPr>
        <w:pStyle w:val="NoSpacing"/>
        <w:rPr>
          <w:b/>
        </w:rPr>
      </w:pPr>
      <w:r>
        <w:rPr>
          <w:b/>
        </w:rPr>
        <w:t>I.</w:t>
      </w:r>
      <w:r>
        <w:rPr>
          <w:b/>
        </w:rPr>
        <w:tab/>
        <w:t>Introductions</w:t>
      </w:r>
    </w:p>
    <w:p w:rsidR="00301152" w:rsidRDefault="00301152" w:rsidP="00301152">
      <w:pPr>
        <w:pStyle w:val="NoSpacing"/>
        <w:rPr>
          <w:b/>
        </w:rPr>
      </w:pPr>
    </w:p>
    <w:p w:rsidR="00301152" w:rsidRDefault="00301152" w:rsidP="00301152">
      <w:pPr>
        <w:pStyle w:val="NoSpacing"/>
        <w:rPr>
          <w:b/>
        </w:rPr>
      </w:pPr>
      <w:r>
        <w:rPr>
          <w:b/>
        </w:rPr>
        <w:t>II.</w:t>
      </w:r>
      <w:r>
        <w:rPr>
          <w:b/>
        </w:rPr>
        <w:tab/>
        <w:t>Reports from 2014 projects</w:t>
      </w:r>
    </w:p>
    <w:p w:rsidR="006A6826" w:rsidRDefault="006A6826" w:rsidP="00301152">
      <w:pPr>
        <w:pStyle w:val="NoSpacing"/>
        <w:rPr>
          <w:b/>
        </w:rPr>
      </w:pPr>
      <w:r>
        <w:rPr>
          <w:b/>
        </w:rPr>
        <w:tab/>
        <w:t>A.</w:t>
      </w:r>
      <w:r>
        <w:rPr>
          <w:b/>
        </w:rPr>
        <w:tab/>
        <w:t>Conserving Maine’s Fossil Heritage- Colby College</w:t>
      </w:r>
    </w:p>
    <w:p w:rsidR="00301152" w:rsidRDefault="006A6826" w:rsidP="00301152">
      <w:pPr>
        <w:pStyle w:val="NoSpacing"/>
        <w:rPr>
          <w:b/>
        </w:rPr>
      </w:pPr>
      <w:r>
        <w:rPr>
          <w:b/>
        </w:rPr>
        <w:tab/>
        <w:t>B.</w:t>
      </w:r>
      <w:r>
        <w:rPr>
          <w:b/>
        </w:rPr>
        <w:tab/>
      </w:r>
      <w:proofErr w:type="spellStart"/>
      <w:r w:rsidRPr="002C6B53">
        <w:rPr>
          <w:b/>
          <w:u w:val="single"/>
        </w:rPr>
        <w:t>Prenanthes</w:t>
      </w:r>
      <w:proofErr w:type="spellEnd"/>
      <w:r w:rsidRPr="002C6B53">
        <w:rPr>
          <w:b/>
          <w:u w:val="single"/>
        </w:rPr>
        <w:t xml:space="preserve"> </w:t>
      </w:r>
      <w:proofErr w:type="spellStart"/>
      <w:r w:rsidRPr="002C6B53">
        <w:rPr>
          <w:b/>
          <w:u w:val="single"/>
        </w:rPr>
        <w:t>Boottii</w:t>
      </w:r>
      <w:proofErr w:type="spellEnd"/>
      <w:r>
        <w:rPr>
          <w:b/>
        </w:rPr>
        <w:t>- Kristin Haynes</w:t>
      </w:r>
    </w:p>
    <w:p w:rsidR="006A6826" w:rsidRDefault="006A6826" w:rsidP="00301152">
      <w:pPr>
        <w:pStyle w:val="NoSpacing"/>
        <w:rPr>
          <w:b/>
        </w:rPr>
      </w:pPr>
      <w:r>
        <w:rPr>
          <w:b/>
        </w:rPr>
        <w:tab/>
        <w:t>C.</w:t>
      </w:r>
      <w:r>
        <w:rPr>
          <w:b/>
        </w:rPr>
        <w:tab/>
        <w:t>Understanding Climate Change- Matt Scaccia</w:t>
      </w:r>
    </w:p>
    <w:p w:rsidR="006A6826" w:rsidRDefault="006A6826" w:rsidP="00FA644C">
      <w:pPr>
        <w:pStyle w:val="NoSpacing"/>
        <w:rPr>
          <w:b/>
        </w:rPr>
      </w:pPr>
      <w:r>
        <w:rPr>
          <w:b/>
        </w:rPr>
        <w:tab/>
        <w:t>D.</w:t>
      </w:r>
      <w:r>
        <w:rPr>
          <w:b/>
        </w:rPr>
        <w:tab/>
      </w:r>
      <w:r w:rsidR="00FA644C">
        <w:rPr>
          <w:b/>
        </w:rPr>
        <w:t>Ants of Baxter- Aaron Ellison</w:t>
      </w:r>
    </w:p>
    <w:p w:rsidR="00FA644C" w:rsidRDefault="00FA644C" w:rsidP="006A6826">
      <w:pPr>
        <w:pStyle w:val="NoSpacing"/>
        <w:ind w:firstLine="720"/>
        <w:rPr>
          <w:b/>
        </w:rPr>
      </w:pPr>
    </w:p>
    <w:p w:rsidR="00301152" w:rsidRDefault="00301152" w:rsidP="00301152">
      <w:pPr>
        <w:pStyle w:val="NoSpacing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2C6B53">
        <w:rPr>
          <w:b/>
        </w:rPr>
        <w:t xml:space="preserve">Proposals for </w:t>
      </w:r>
      <w:r>
        <w:rPr>
          <w:b/>
        </w:rPr>
        <w:t xml:space="preserve">2014 projects </w:t>
      </w:r>
      <w:r w:rsidR="002C6B53">
        <w:rPr>
          <w:b/>
        </w:rPr>
        <w:t xml:space="preserve">with continued </w:t>
      </w:r>
      <w:r>
        <w:rPr>
          <w:b/>
        </w:rPr>
        <w:t>work in 2015</w:t>
      </w:r>
    </w:p>
    <w:p w:rsidR="00FA644C" w:rsidRDefault="00FA644C" w:rsidP="00301152">
      <w:pPr>
        <w:pStyle w:val="NoSpacing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proofErr w:type="gramStart"/>
      <w:r>
        <w:rPr>
          <w:b/>
        </w:rPr>
        <w:t>Forest  Birds</w:t>
      </w:r>
      <w:proofErr w:type="gramEnd"/>
      <w:r>
        <w:rPr>
          <w:b/>
        </w:rPr>
        <w:t>-Brian Rolek</w:t>
      </w:r>
    </w:p>
    <w:p w:rsidR="00FA644C" w:rsidRDefault="00FA644C" w:rsidP="00301152">
      <w:pPr>
        <w:pStyle w:val="NoSpacing"/>
        <w:rPr>
          <w:b/>
        </w:rPr>
      </w:pPr>
      <w:r>
        <w:rPr>
          <w:b/>
        </w:rPr>
        <w:tab/>
        <w:t>B.</w:t>
      </w:r>
      <w:r>
        <w:rPr>
          <w:b/>
        </w:rPr>
        <w:tab/>
        <w:t>Spruce Grouse- U Maine</w:t>
      </w:r>
      <w:r w:rsidR="003010F5">
        <w:rPr>
          <w:b/>
        </w:rPr>
        <w:t>,</w:t>
      </w:r>
      <w:r>
        <w:rPr>
          <w:b/>
        </w:rPr>
        <w:t xml:space="preserve"> TBA</w:t>
      </w:r>
    </w:p>
    <w:p w:rsidR="00FA644C" w:rsidRDefault="00FA644C" w:rsidP="00301152">
      <w:pPr>
        <w:pStyle w:val="NoSpacing"/>
        <w:rPr>
          <w:b/>
        </w:rPr>
      </w:pPr>
      <w:r>
        <w:rPr>
          <w:b/>
        </w:rPr>
        <w:tab/>
        <w:t>C.</w:t>
      </w:r>
      <w:r>
        <w:rPr>
          <w:b/>
        </w:rPr>
        <w:tab/>
        <w:t>Marten- John Clare</w:t>
      </w:r>
    </w:p>
    <w:p w:rsidR="00340664" w:rsidRDefault="00340664" w:rsidP="00301152">
      <w:pPr>
        <w:pStyle w:val="NoSpacing"/>
        <w:rPr>
          <w:b/>
        </w:rPr>
      </w:pPr>
    </w:p>
    <w:p w:rsidR="00340664" w:rsidRDefault="00340664" w:rsidP="00301152">
      <w:pPr>
        <w:pStyle w:val="NoSpacing"/>
        <w:rPr>
          <w:b/>
        </w:rPr>
      </w:pPr>
      <w:r>
        <w:rPr>
          <w:b/>
        </w:rPr>
        <w:t>IV.</w:t>
      </w:r>
      <w:r>
        <w:rPr>
          <w:b/>
        </w:rPr>
        <w:tab/>
        <w:t>New Projects in 2015</w:t>
      </w:r>
    </w:p>
    <w:p w:rsidR="00340664" w:rsidRDefault="00340664" w:rsidP="00301152">
      <w:pPr>
        <w:pStyle w:val="NoSpacing"/>
        <w:rPr>
          <w:b/>
        </w:rPr>
      </w:pPr>
      <w:r>
        <w:rPr>
          <w:b/>
        </w:rPr>
        <w:tab/>
        <w:t>A.</w:t>
      </w:r>
      <w:r>
        <w:rPr>
          <w:b/>
        </w:rPr>
        <w:tab/>
        <w:t>Wood Turtle Regional Study- Derek Yorks</w:t>
      </w:r>
    </w:p>
    <w:p w:rsidR="00DC69C8" w:rsidRDefault="00DC69C8" w:rsidP="00301152">
      <w:pPr>
        <w:pStyle w:val="NoSpacing"/>
        <w:rPr>
          <w:b/>
        </w:rPr>
      </w:pPr>
      <w:r>
        <w:rPr>
          <w:b/>
        </w:rPr>
        <w:tab/>
        <w:t>B.</w:t>
      </w:r>
      <w:r>
        <w:rPr>
          <w:b/>
        </w:rPr>
        <w:tab/>
        <w:t>Appalachian Trail Impacts Assessment- Jeff Marion</w:t>
      </w:r>
    </w:p>
    <w:p w:rsidR="00301152" w:rsidRDefault="00301152" w:rsidP="00301152">
      <w:pPr>
        <w:pStyle w:val="NoSpacing"/>
        <w:rPr>
          <w:b/>
        </w:rPr>
      </w:pPr>
    </w:p>
    <w:p w:rsidR="00301152" w:rsidRDefault="006A6826" w:rsidP="00301152">
      <w:pPr>
        <w:pStyle w:val="NoSpacing"/>
        <w:rPr>
          <w:b/>
        </w:rPr>
      </w:pPr>
      <w:r>
        <w:rPr>
          <w:b/>
        </w:rPr>
        <w:t>I</w:t>
      </w:r>
      <w:r w:rsidR="00301152">
        <w:rPr>
          <w:b/>
        </w:rPr>
        <w:t>V.</w:t>
      </w:r>
      <w:r w:rsidR="00301152">
        <w:rPr>
          <w:b/>
        </w:rPr>
        <w:tab/>
      </w:r>
      <w:r>
        <w:rPr>
          <w:b/>
        </w:rPr>
        <w:t>General Information</w:t>
      </w:r>
      <w:r w:rsidR="00DC69C8">
        <w:rPr>
          <w:b/>
        </w:rPr>
        <w:t>/ Park Updates</w:t>
      </w:r>
    </w:p>
    <w:p w:rsidR="003D1F70" w:rsidRDefault="003D1F70" w:rsidP="00301152">
      <w:pPr>
        <w:pStyle w:val="NoSpacing"/>
        <w:rPr>
          <w:b/>
        </w:rPr>
      </w:pPr>
      <w:r>
        <w:rPr>
          <w:b/>
        </w:rPr>
        <w:tab/>
      </w:r>
    </w:p>
    <w:p w:rsidR="0068591A" w:rsidRDefault="00DC69C8" w:rsidP="00301152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 w:rsidR="00B974AF">
        <w:rPr>
          <w:b/>
        </w:rPr>
        <w:tab/>
        <w:t>A</w:t>
      </w:r>
      <w:r w:rsidR="0068591A">
        <w:rPr>
          <w:b/>
        </w:rPr>
        <w:t>bol Trail relocation update</w:t>
      </w:r>
    </w:p>
    <w:p w:rsidR="00EA56E1" w:rsidRDefault="00B974AF" w:rsidP="00301152">
      <w:pPr>
        <w:pStyle w:val="NoSpacing"/>
        <w:rPr>
          <w:b/>
        </w:rPr>
      </w:pPr>
      <w:r>
        <w:rPr>
          <w:b/>
        </w:rPr>
        <w:tab/>
        <w:t>B</w:t>
      </w:r>
      <w:r w:rsidR="00EA56E1">
        <w:rPr>
          <w:b/>
        </w:rPr>
        <w:t>.</w:t>
      </w:r>
      <w:r w:rsidR="00EA56E1">
        <w:rPr>
          <w:b/>
        </w:rPr>
        <w:tab/>
        <w:t>Other Trail relocation assessments</w:t>
      </w:r>
    </w:p>
    <w:p w:rsidR="0068591A" w:rsidRDefault="00B974AF" w:rsidP="0068591A">
      <w:pPr>
        <w:pStyle w:val="NoSpacing"/>
        <w:ind w:left="1440" w:hanging="720"/>
        <w:rPr>
          <w:b/>
        </w:rPr>
      </w:pPr>
      <w:r>
        <w:rPr>
          <w:b/>
        </w:rPr>
        <w:t>C</w:t>
      </w:r>
      <w:r w:rsidR="0068591A">
        <w:rPr>
          <w:b/>
        </w:rPr>
        <w:t>.</w:t>
      </w:r>
      <w:r w:rsidR="0068591A">
        <w:rPr>
          <w:b/>
        </w:rPr>
        <w:tab/>
        <w:t xml:space="preserve">Climate Change considerations </w:t>
      </w:r>
      <w:r w:rsidR="00EA56E1">
        <w:rPr>
          <w:b/>
        </w:rPr>
        <w:t>in</w:t>
      </w:r>
      <w:r w:rsidR="0068591A">
        <w:rPr>
          <w:b/>
        </w:rPr>
        <w:t xml:space="preserve"> Baxter</w:t>
      </w:r>
    </w:p>
    <w:p w:rsidR="0068591A" w:rsidRDefault="00B974AF" w:rsidP="00301152">
      <w:pPr>
        <w:pStyle w:val="NoSpacing"/>
        <w:rPr>
          <w:b/>
        </w:rPr>
      </w:pPr>
      <w:r>
        <w:rPr>
          <w:b/>
        </w:rPr>
        <w:tab/>
        <w:t>D</w:t>
      </w:r>
      <w:r w:rsidR="0068591A">
        <w:rPr>
          <w:b/>
        </w:rPr>
        <w:t>.</w:t>
      </w:r>
      <w:r w:rsidR="0068591A">
        <w:rPr>
          <w:b/>
        </w:rPr>
        <w:tab/>
        <w:t xml:space="preserve">Baxter Flora </w:t>
      </w:r>
      <w:r w:rsidR="002C6B53">
        <w:rPr>
          <w:b/>
        </w:rPr>
        <w:t>and Flower Guide progress report</w:t>
      </w:r>
    </w:p>
    <w:p w:rsidR="0068591A" w:rsidRDefault="00B974AF" w:rsidP="00301152">
      <w:pPr>
        <w:pStyle w:val="NoSpacing"/>
        <w:rPr>
          <w:b/>
        </w:rPr>
      </w:pPr>
      <w:r>
        <w:rPr>
          <w:b/>
        </w:rPr>
        <w:tab/>
        <w:t>E</w:t>
      </w:r>
      <w:r w:rsidR="0068591A">
        <w:rPr>
          <w:b/>
        </w:rPr>
        <w:t>.</w:t>
      </w:r>
      <w:r w:rsidR="0068591A">
        <w:rPr>
          <w:b/>
        </w:rPr>
        <w:tab/>
        <w:t>2015 Katahdin Arctic survey</w:t>
      </w:r>
    </w:p>
    <w:p w:rsidR="006A6826" w:rsidRDefault="00C17650" w:rsidP="00301152">
      <w:pPr>
        <w:pStyle w:val="NoSpacing"/>
        <w:rPr>
          <w:b/>
        </w:rPr>
      </w:pPr>
      <w:r>
        <w:rPr>
          <w:b/>
        </w:rPr>
        <w:tab/>
      </w:r>
    </w:p>
    <w:p w:rsidR="006A6826" w:rsidRDefault="006A6826" w:rsidP="00301152">
      <w:pPr>
        <w:pStyle w:val="NoSpacing"/>
        <w:rPr>
          <w:b/>
        </w:rPr>
      </w:pPr>
      <w:r>
        <w:rPr>
          <w:b/>
        </w:rPr>
        <w:t>V.</w:t>
      </w:r>
      <w:r>
        <w:rPr>
          <w:b/>
        </w:rPr>
        <w:tab/>
        <w:t>Other</w:t>
      </w:r>
    </w:p>
    <w:p w:rsidR="0068591A" w:rsidRDefault="0068591A" w:rsidP="00301152">
      <w:pPr>
        <w:pStyle w:val="NoSpacing"/>
        <w:rPr>
          <w:b/>
        </w:rPr>
      </w:pPr>
    </w:p>
    <w:p w:rsidR="003010F5" w:rsidRPr="00B76860" w:rsidRDefault="003010F5" w:rsidP="003010F5">
      <w:pPr>
        <w:pStyle w:val="NoSpacing"/>
        <w:rPr>
          <w:sz w:val="22"/>
        </w:rPr>
      </w:pPr>
      <w:r w:rsidRPr="00B76860">
        <w:rPr>
          <w:sz w:val="22"/>
        </w:rPr>
        <w:t>Note: A light lunch of sandwiches and salad will be provided at the end of the meeting.</w:t>
      </w:r>
    </w:p>
    <w:p w:rsidR="003010F5" w:rsidRPr="0044214F" w:rsidRDefault="003010F5" w:rsidP="003010F5">
      <w:pPr>
        <w:pStyle w:val="NoSpacing"/>
        <w:rPr>
          <w:color w:val="1F497D"/>
        </w:rPr>
      </w:pPr>
      <w:r w:rsidRPr="00B76860">
        <w:rPr>
          <w:sz w:val="22"/>
        </w:rPr>
        <w:t>The Maine Natural Areas Program is on the 2</w:t>
      </w:r>
      <w:r w:rsidRPr="00B76860">
        <w:rPr>
          <w:sz w:val="22"/>
          <w:vertAlign w:val="superscript"/>
        </w:rPr>
        <w:t>nd</w:t>
      </w:r>
      <w:r w:rsidRPr="00B76860">
        <w:rPr>
          <w:sz w:val="22"/>
        </w:rPr>
        <w:t xml:space="preserve"> floor of the Williams Pavilion in the </w:t>
      </w:r>
      <w:r w:rsidRPr="0044214F">
        <w:t xml:space="preserve">Harlow Complex in Augusta. For directions and a map, follow this link: </w:t>
      </w:r>
    </w:p>
    <w:p w:rsidR="003010F5" w:rsidRDefault="00433D9E" w:rsidP="003010F5">
      <w:pPr>
        <w:pStyle w:val="NoSpacing"/>
      </w:pPr>
      <w:hyperlink r:id="rId4" w:history="1">
        <w:r w:rsidR="003010F5">
          <w:rPr>
            <w:rStyle w:val="Hyperlink"/>
          </w:rPr>
          <w:t>http://www.maine.gov/dacf/mnap/about/directions.htm</w:t>
        </w:r>
      </w:hyperlink>
    </w:p>
    <w:p w:rsidR="003010F5" w:rsidRPr="00590264" w:rsidRDefault="003010F5" w:rsidP="003010F5">
      <w:pPr>
        <w:pStyle w:val="NoSpacing"/>
      </w:pPr>
      <w:r>
        <w:t xml:space="preserve">If you have questions or something to add to the agenda, please contact Jean Hoekwater, </w:t>
      </w:r>
      <w:hyperlink r:id="rId5" w:history="1">
        <w:r w:rsidRPr="00A2440E">
          <w:rPr>
            <w:rStyle w:val="Hyperlink"/>
          </w:rPr>
          <w:t>Jean.Hoekwater@maine.gov</w:t>
        </w:r>
      </w:hyperlink>
      <w:r>
        <w:t xml:space="preserve">  (207) 723-8537</w:t>
      </w:r>
    </w:p>
    <w:p w:rsidR="003010F5" w:rsidRPr="00D81029" w:rsidRDefault="003010F5" w:rsidP="003010F5">
      <w:pPr>
        <w:pStyle w:val="NoSpacing"/>
        <w:rPr>
          <w:b/>
        </w:rPr>
      </w:pPr>
    </w:p>
    <w:p w:rsidR="002C6B53" w:rsidRPr="00301152" w:rsidRDefault="002C6B53" w:rsidP="00301152">
      <w:pPr>
        <w:pStyle w:val="NoSpacing"/>
        <w:rPr>
          <w:b/>
        </w:rPr>
      </w:pPr>
    </w:p>
    <w:p w:rsidR="00301152" w:rsidRPr="00301152" w:rsidRDefault="00301152" w:rsidP="00301152">
      <w:pPr>
        <w:jc w:val="center"/>
        <w:rPr>
          <w:b/>
          <w:sz w:val="32"/>
          <w:szCs w:val="32"/>
        </w:rPr>
      </w:pPr>
    </w:p>
    <w:sectPr w:rsidR="00301152" w:rsidRPr="00301152" w:rsidSect="00C9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152"/>
    <w:rsid w:val="00012CF4"/>
    <w:rsid w:val="00015A9F"/>
    <w:rsid w:val="000442D0"/>
    <w:rsid w:val="000C6642"/>
    <w:rsid w:val="000F0E93"/>
    <w:rsid w:val="00112A4B"/>
    <w:rsid w:val="00163F85"/>
    <w:rsid w:val="001957B3"/>
    <w:rsid w:val="001B024F"/>
    <w:rsid w:val="001B05AB"/>
    <w:rsid w:val="001B5BB6"/>
    <w:rsid w:val="001E4250"/>
    <w:rsid w:val="00222BE9"/>
    <w:rsid w:val="00230AEC"/>
    <w:rsid w:val="002502E0"/>
    <w:rsid w:val="00252733"/>
    <w:rsid w:val="002549AC"/>
    <w:rsid w:val="002C6B53"/>
    <w:rsid w:val="002E4119"/>
    <w:rsid w:val="003010F5"/>
    <w:rsid w:val="00301152"/>
    <w:rsid w:val="0030630D"/>
    <w:rsid w:val="00317BE6"/>
    <w:rsid w:val="00340664"/>
    <w:rsid w:val="00345CE4"/>
    <w:rsid w:val="003663AB"/>
    <w:rsid w:val="003B694F"/>
    <w:rsid w:val="003D1F70"/>
    <w:rsid w:val="003D470B"/>
    <w:rsid w:val="003E6801"/>
    <w:rsid w:val="003E74C3"/>
    <w:rsid w:val="004176F8"/>
    <w:rsid w:val="00433D9E"/>
    <w:rsid w:val="00442016"/>
    <w:rsid w:val="00487964"/>
    <w:rsid w:val="004F324A"/>
    <w:rsid w:val="00545A03"/>
    <w:rsid w:val="00555E02"/>
    <w:rsid w:val="0056124F"/>
    <w:rsid w:val="0060122E"/>
    <w:rsid w:val="00601D24"/>
    <w:rsid w:val="00614A65"/>
    <w:rsid w:val="00616C23"/>
    <w:rsid w:val="00621525"/>
    <w:rsid w:val="00622F53"/>
    <w:rsid w:val="0062645F"/>
    <w:rsid w:val="006333F8"/>
    <w:rsid w:val="0068591A"/>
    <w:rsid w:val="00691307"/>
    <w:rsid w:val="006A6826"/>
    <w:rsid w:val="006A6F75"/>
    <w:rsid w:val="006D1A29"/>
    <w:rsid w:val="006D26D1"/>
    <w:rsid w:val="006F4294"/>
    <w:rsid w:val="007350D2"/>
    <w:rsid w:val="00796F07"/>
    <w:rsid w:val="007B00F6"/>
    <w:rsid w:val="00800213"/>
    <w:rsid w:val="00805CAC"/>
    <w:rsid w:val="00820EAA"/>
    <w:rsid w:val="00822250"/>
    <w:rsid w:val="00846265"/>
    <w:rsid w:val="00852FD1"/>
    <w:rsid w:val="00884748"/>
    <w:rsid w:val="008C6A0D"/>
    <w:rsid w:val="008F2A27"/>
    <w:rsid w:val="008F439A"/>
    <w:rsid w:val="00913130"/>
    <w:rsid w:val="00916F27"/>
    <w:rsid w:val="009557B4"/>
    <w:rsid w:val="00964502"/>
    <w:rsid w:val="00984440"/>
    <w:rsid w:val="009A7AAB"/>
    <w:rsid w:val="009C2DDE"/>
    <w:rsid w:val="009D4600"/>
    <w:rsid w:val="009F36E1"/>
    <w:rsid w:val="009F4979"/>
    <w:rsid w:val="00A46A58"/>
    <w:rsid w:val="00AB213E"/>
    <w:rsid w:val="00AD6762"/>
    <w:rsid w:val="00B0507A"/>
    <w:rsid w:val="00B21907"/>
    <w:rsid w:val="00B4088B"/>
    <w:rsid w:val="00B5299E"/>
    <w:rsid w:val="00B624E6"/>
    <w:rsid w:val="00B76860"/>
    <w:rsid w:val="00B974AF"/>
    <w:rsid w:val="00BD66E8"/>
    <w:rsid w:val="00C0318B"/>
    <w:rsid w:val="00C05671"/>
    <w:rsid w:val="00C17650"/>
    <w:rsid w:val="00C90459"/>
    <w:rsid w:val="00C92502"/>
    <w:rsid w:val="00C964F8"/>
    <w:rsid w:val="00CA3303"/>
    <w:rsid w:val="00D14C49"/>
    <w:rsid w:val="00D2474C"/>
    <w:rsid w:val="00D25356"/>
    <w:rsid w:val="00D324BD"/>
    <w:rsid w:val="00D5556C"/>
    <w:rsid w:val="00D55E9E"/>
    <w:rsid w:val="00D62F27"/>
    <w:rsid w:val="00DC69C8"/>
    <w:rsid w:val="00DC76CA"/>
    <w:rsid w:val="00DE464E"/>
    <w:rsid w:val="00E14B46"/>
    <w:rsid w:val="00E17719"/>
    <w:rsid w:val="00E2489A"/>
    <w:rsid w:val="00E82B05"/>
    <w:rsid w:val="00E976FE"/>
    <w:rsid w:val="00EA56E1"/>
    <w:rsid w:val="00EB5AF0"/>
    <w:rsid w:val="00EC0A07"/>
    <w:rsid w:val="00EC7706"/>
    <w:rsid w:val="00F11CF9"/>
    <w:rsid w:val="00F40276"/>
    <w:rsid w:val="00F46C84"/>
    <w:rsid w:val="00FA644C"/>
    <w:rsid w:val="00FB33F0"/>
    <w:rsid w:val="00FB4A3D"/>
    <w:rsid w:val="00FC2C66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3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.Hoekwater@maine.gov" TargetMode="External"/><Relationship Id="rId4" Type="http://schemas.openxmlformats.org/officeDocument/2006/relationships/hyperlink" Target="http://www.maine.gov/dacf/mnap/about/dire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Jean.Hoekwater</dc:creator>
  <cp:lastModifiedBy>Jean.Hoekwater</cp:lastModifiedBy>
  <cp:revision>6</cp:revision>
  <cp:lastPrinted>2015-03-18T18:27:00Z</cp:lastPrinted>
  <dcterms:created xsi:type="dcterms:W3CDTF">2015-03-19T15:49:00Z</dcterms:created>
  <dcterms:modified xsi:type="dcterms:W3CDTF">2015-03-19T17:13:00Z</dcterms:modified>
</cp:coreProperties>
</file>